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114300" distT="114300" distL="114300" distR="114300">
            <wp:extent cx="1830225" cy="183022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30225" cy="18302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Siège : 6, rue de l’Etrivière</w:t>
      </w:r>
    </w:p>
    <w:p w:rsidR="00000000" w:rsidDel="00000000" w:rsidP="00000000" w:rsidRDefault="00000000" w:rsidRPr="00000000" w14:paraId="0000000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78120 – RAMBOUILLET</w:t>
      </w:r>
    </w:p>
    <w:p w:rsidR="00000000" w:rsidDel="00000000" w:rsidP="00000000" w:rsidRDefault="00000000" w:rsidRPr="00000000" w14:paraId="00000006">
      <w:pPr>
        <w:jc w:val="center"/>
        <w:rPr>
          <w:rFonts w:ascii="Arial" w:cs="Arial" w:eastAsia="Arial" w:hAnsi="Arial"/>
          <w:sz w:val="18"/>
          <w:szCs w:val="18"/>
        </w:rPr>
      </w:pPr>
      <w:hyperlink r:id="rId8">
        <w:r w:rsidDel="00000000" w:rsidR="00000000" w:rsidRPr="00000000">
          <w:rPr>
            <w:rFonts w:ascii="Arial" w:cs="Arial" w:eastAsia="Arial" w:hAnsi="Arial"/>
            <w:color w:val="0000ff"/>
            <w:sz w:val="18"/>
            <w:szCs w:val="18"/>
            <w:u w:val="single"/>
            <w:rtl w:val="0"/>
          </w:rPr>
          <w:t xml:space="preserve">arbad78@yahoo.fr</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0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06 13 82 62 74</w:t>
      </w:r>
    </w:p>
    <w:p w:rsidR="00000000" w:rsidDel="00000000" w:rsidP="00000000" w:rsidRDefault="00000000" w:rsidRPr="00000000" w14:paraId="00000008">
      <w:pPr>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46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Joueurs week-end bénéficiant d’un tarif préférentiel</w:t>
      </w:r>
    </w:p>
    <w:p w:rsidR="00000000" w:rsidDel="00000000" w:rsidP="00000000" w:rsidRDefault="00000000" w:rsidRPr="00000000" w14:paraId="0000000E">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before="12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Je soussigné(e) ………………………………………….. , né(e) le  ……………………………………………, m’engage à ne venir jouer que le week-end (samedi matin et/ou dimanche) pour la saison 2021-2022. Dès lors, je bénéficie du tarif préférentiel de 100 euros au lieu de 130 euros.</w:t>
      </w:r>
    </w:p>
    <w:p w:rsidR="00000000" w:rsidDel="00000000" w:rsidP="00000000" w:rsidRDefault="00000000" w:rsidRPr="00000000" w14:paraId="00000012">
      <w:pPr>
        <w:spacing w:before="120" w:line="360" w:lineRule="auto"/>
        <w:jc w:val="both"/>
        <w:rPr>
          <w:rFonts w:ascii="Arial" w:cs="Arial" w:eastAsia="Arial" w:hAnsi="Arial"/>
          <w:sz w:val="28"/>
          <w:szCs w:val="28"/>
        </w:rPr>
      </w:pPr>
      <w:r w:rsidDel="00000000" w:rsidR="00000000" w:rsidRPr="00000000">
        <w:rPr>
          <w:rFonts w:ascii="Arial" w:cs="Arial" w:eastAsia="Arial" w:hAnsi="Arial"/>
          <w:sz w:val="28"/>
          <w:szCs w:val="28"/>
          <w:rtl w:val="0"/>
        </w:rPr>
        <w:t xml:space="preserve">Toutefois, j’ai bien noté  qu’en cours d’année, dans le cas notamment où les séances ne seraient plus saturées, je pourrais venir jouer en semaine, voire participer aux entraînements, mais seulement après autorisation d’un membre du Conseil d’Administration.</w:t>
      </w:r>
    </w:p>
    <w:p w:rsidR="00000000" w:rsidDel="00000000" w:rsidP="00000000" w:rsidRDefault="00000000" w:rsidRPr="00000000" w14:paraId="00000013">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sz w:val="28"/>
          <w:szCs w:val="28"/>
          <w:rtl w:val="0"/>
        </w:rPr>
        <w:t xml:space="preserve">Fait à ……………………, le ………………………</w:t>
      </w:r>
    </w:p>
    <w:p w:rsidR="00000000" w:rsidDel="00000000" w:rsidP="00000000" w:rsidRDefault="00000000" w:rsidRPr="00000000" w14:paraId="0000001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Signature (précédée de la mention « lu et approuvé »)</w:t>
      </w:r>
    </w:p>
    <w:p w:rsidR="00000000" w:rsidDel="00000000" w:rsidP="00000000" w:rsidRDefault="00000000" w:rsidRPr="00000000" w14:paraId="0000001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22522"/>
    <w:rPr>
      <w:sz w:val="24"/>
      <w:szCs w:val="24"/>
    </w:rPr>
  </w:style>
  <w:style w:type="paragraph" w:styleId="Titre1">
    <w:name w:val="heading 1"/>
    <w:basedOn w:val="Normal"/>
    <w:next w:val="Normal"/>
    <w:qFormat w:val="1"/>
    <w:rsid w:val="00C40972"/>
    <w:pPr>
      <w:keepNext w:val="1"/>
      <w:jc w:val="center"/>
      <w:outlineLvl w:val="0"/>
    </w:pPr>
    <w:rPr>
      <w:rFonts w:ascii="Arial" w:cs="Arial" w:hAnsi="Arial"/>
      <w:sz w:val="28"/>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rsid w:val="00F22522"/>
    <w:pPr>
      <w:tabs>
        <w:tab w:val="center" w:pos="4536"/>
        <w:tab w:val="right" w:pos="9072"/>
      </w:tabs>
    </w:pPr>
  </w:style>
  <w:style w:type="paragraph" w:styleId="Pieddepage">
    <w:name w:val="footer"/>
    <w:basedOn w:val="Normal"/>
    <w:rsid w:val="00F22522"/>
    <w:pPr>
      <w:tabs>
        <w:tab w:val="center" w:pos="4536"/>
        <w:tab w:val="right" w:pos="9072"/>
      </w:tabs>
    </w:pPr>
  </w:style>
  <w:style w:type="character" w:styleId="Lienhypertexte">
    <w:name w:val="Hyperlink"/>
    <w:basedOn w:val="Policepardfaut"/>
    <w:rsid w:val="00F22522"/>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rbad78@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Ue+FEYpQSqrbniFVcNf/OXdA==">AMUW2mXzqRzqE+GAPGH6DOcyGGFzE4WJ2y8JPaYLJZZn8suEdUoBcZ4k2KhUQpqSyjsHQSZhH/bKIKESsI0/g7MloI/fevnZwL1KKh1jv2AtA7tTET9/nAM=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2012-07-11T05:48:00Z</dcterms:created>
  <dc:creator>LG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375018546</vt:i4>
  </property>
  <property fmtid="{D5CDD505-2E9C-101B-9397-08002B2CF9AE}" pid="3" name="_EmailSubject">
    <vt:lpwstr>Compte rendu réunion CA</vt:lpwstr>
  </property>
  <property fmtid="{D5CDD505-2E9C-101B-9397-08002B2CF9AE}" pid="4" name="_AuthorEmail">
    <vt:lpwstr>brust.helgil@free.fr</vt:lpwstr>
  </property>
  <property fmtid="{D5CDD505-2E9C-101B-9397-08002B2CF9AE}" pid="5" name="_AuthorEmailDisplayName">
    <vt:lpwstr>Hélène BRUST</vt:lpwstr>
  </property>
  <property fmtid="{D5CDD505-2E9C-101B-9397-08002B2CF9AE}" pid="6" name="_PreviousAdHocReviewCycleID">
    <vt:i4>-320566270</vt:i4>
  </property>
  <property fmtid="{D5CDD505-2E9C-101B-9397-08002B2CF9AE}" pid="7" name="_ReviewingToolsShownOnce">
    <vt:lpwstr/>
  </property>
</Properties>
</file>